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3A3A2" w14:textId="56750333" w:rsidR="00F02961" w:rsidRDefault="001C6169">
      <w:r>
        <w:rPr>
          <w:noProof/>
        </w:rPr>
        <w:drawing>
          <wp:inline distT="0" distB="0" distL="0" distR="0" wp14:anchorId="6208A10E" wp14:editId="4B71026B">
            <wp:extent cx="857250" cy="11361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9114" cy="1151837"/>
                    </a:xfrm>
                    <a:prstGeom prst="rect">
                      <a:avLst/>
                    </a:prstGeom>
                  </pic:spPr>
                </pic:pic>
              </a:graphicData>
            </a:graphic>
          </wp:inline>
        </w:drawing>
      </w:r>
    </w:p>
    <w:p w14:paraId="2DD96CD2" w14:textId="77777777" w:rsidR="00F02961" w:rsidRDefault="007534ED" w:rsidP="00F02961">
      <w:pPr>
        <w:ind w:firstLine="720"/>
      </w:pPr>
      <w:r>
        <w:t xml:space="preserve">On behalf of the St. Clairsville Chamber of Commerce I would like to address the change in format of our traditional St. Clairsville Christmas Parade.  Like other </w:t>
      </w:r>
      <w:r w:rsidR="00F11933">
        <w:t xml:space="preserve">long standing local parades/festivals and national events, we have decided to proceed in an alternative format this year only.  This is due to </w:t>
      </w:r>
      <w:r>
        <w:t>decreased participation from entrants due to concerns of a live format along with cont</w:t>
      </w:r>
      <w:r w:rsidR="00F11933">
        <w:t xml:space="preserve">inued COVID concerns based on the </w:t>
      </w:r>
      <w:r>
        <w:t xml:space="preserve">CDC, state, and federal </w:t>
      </w:r>
      <w:r w:rsidR="00F11933">
        <w:t xml:space="preserve">guidelines.  </w:t>
      </w:r>
    </w:p>
    <w:p w14:paraId="09308E82" w14:textId="55362C8A" w:rsidR="00F02961" w:rsidRDefault="00F11933" w:rsidP="00F02961">
      <w:pPr>
        <w:ind w:firstLine="720"/>
      </w:pPr>
      <w:r>
        <w:t xml:space="preserve">The board was faced </w:t>
      </w:r>
      <w:r w:rsidR="007534ED">
        <w:t>with the</w:t>
      </w:r>
      <w:r w:rsidR="00F02961">
        <w:t xml:space="preserve"> </w:t>
      </w:r>
      <w:r w:rsidR="007534ED">
        <w:t>di</w:t>
      </w:r>
      <w:r>
        <w:t>fficult decision of changing our</w:t>
      </w:r>
      <w:r w:rsidR="007534ED">
        <w:t xml:space="preserve"> parade to a televised broadcast</w:t>
      </w:r>
      <w:r w:rsidR="00F02961">
        <w:t>.</w:t>
      </w:r>
      <w:r w:rsidR="007534ED">
        <w:t xml:space="preserve"> </w:t>
      </w:r>
      <w:r w:rsidR="00F02961">
        <w:t>We plan to feature</w:t>
      </w:r>
      <w:r w:rsidR="007534ED">
        <w:t xml:space="preserve"> Belmont County schools vocal and musical programs along with community </w:t>
      </w:r>
      <w:r>
        <w:t>perfo</w:t>
      </w:r>
      <w:r w:rsidR="007534ED">
        <w:t>rmance pieces.  This was not without a</w:t>
      </w:r>
      <w:r w:rsidR="006B1A50">
        <w:t xml:space="preserve"> </w:t>
      </w:r>
      <w:r w:rsidR="007534ED">
        <w:t>l</w:t>
      </w:r>
      <w:r w:rsidR="006B1A50">
        <w:t>o</w:t>
      </w:r>
      <w:r w:rsidR="007534ED">
        <w:t>t of thought, deliberation, and evaluation.  We entertained many ideas</w:t>
      </w:r>
      <w:r w:rsidR="00F02961">
        <w:t xml:space="preserve"> to allow for a safe parade and </w:t>
      </w:r>
      <w:r w:rsidR="007534ED">
        <w:t xml:space="preserve">due to decreased entrant interest and attendance </w:t>
      </w:r>
      <w:r>
        <w:t>concerns with or without bystanders, we decided on the alternative format mentioned above.  We could no</w:t>
      </w:r>
      <w:r w:rsidR="00F925F5">
        <w:t>t,</w:t>
      </w:r>
      <w:r>
        <w:t xml:space="preserve"> in good conscience</w:t>
      </w:r>
      <w:r w:rsidR="00F925F5">
        <w:t>,</w:t>
      </w:r>
      <w:r>
        <w:t xml:space="preserve"> put the children and community at risk with typical crowds of several thousand</w:t>
      </w:r>
      <w:r w:rsidR="00F02961">
        <w:t xml:space="preserve"> </w:t>
      </w:r>
      <w:r>
        <w:t xml:space="preserve">and congested pre-parade set up areas.  </w:t>
      </w:r>
    </w:p>
    <w:p w14:paraId="26D7B904" w14:textId="1B54B82E" w:rsidR="00A31999" w:rsidRDefault="00F11933" w:rsidP="00A31999">
      <w:pPr>
        <w:ind w:firstLine="720"/>
      </w:pPr>
      <w:r>
        <w:t>Thankfully,</w:t>
      </w:r>
      <w:r w:rsidR="006B1A50">
        <w:t xml:space="preserve"> T</w:t>
      </w:r>
      <w:r>
        <w:t xml:space="preserve">he </w:t>
      </w:r>
      <w:r w:rsidR="006B1A50">
        <w:t>C</w:t>
      </w:r>
      <w:r>
        <w:t>hamber has</w:t>
      </w:r>
      <w:r w:rsidR="006B1A50">
        <w:t xml:space="preserve"> recently</w:t>
      </w:r>
      <w:r>
        <w:t xml:space="preserve"> been able to start promoting and hosting community events where adequate social distancing can be observed</w:t>
      </w:r>
      <w:r w:rsidR="006B1A50">
        <w:t>,</w:t>
      </w:r>
      <w:r>
        <w:t xml:space="preserve"> due to significantly lower crowd sizes at 100 or less.  We plan to continue to provide these events to serve our local community and businesses in lieu of our traditional full capacity celebrations</w:t>
      </w:r>
      <w:r w:rsidR="006B1A50">
        <w:t>,</w:t>
      </w:r>
      <w:r>
        <w:t xml:space="preserve"> until we are past COVID and the restrictions that come with it.  Just like many, we are saddened by having to proceed </w:t>
      </w:r>
      <w:r w:rsidR="00F02961">
        <w:t xml:space="preserve">in this manner, however, we must err on the side of caution being mindful of the health and safety of our children and residents.  </w:t>
      </w:r>
    </w:p>
    <w:p w14:paraId="3CE1933D" w14:textId="25355B0F" w:rsidR="00A31999" w:rsidRDefault="00F02961" w:rsidP="00A31999">
      <w:pPr>
        <w:ind w:firstLine="720"/>
      </w:pPr>
      <w:r>
        <w:t>We are very excited to bring to you “The Belmont Savings Bank Hometown Christmas”.  We felt this would be a great way to display the talents of our local youth</w:t>
      </w:r>
      <w:r w:rsidR="006B1A50">
        <w:t>,</w:t>
      </w:r>
      <w:r>
        <w:t xml:space="preserve"> in a year when performance forums are very limited</w:t>
      </w:r>
      <w:r w:rsidR="006B1A50">
        <w:t>,</w:t>
      </w:r>
      <w:r>
        <w:t xml:space="preserve"> along with bringing you typical parade performance pieces by local community groups.   There will also be beginning and ending surprises and traditions</w:t>
      </w:r>
      <w:r w:rsidR="006B1A50">
        <w:t xml:space="preserve"> to which,</w:t>
      </w:r>
      <w:r>
        <w:t xml:space="preserve"> we have all grown accustom</w:t>
      </w:r>
      <w:r w:rsidR="006B1A50">
        <w:t xml:space="preserve">ed, </w:t>
      </w:r>
      <w:r>
        <w:t xml:space="preserve">added in to get you into the Christmas spirit.  </w:t>
      </w:r>
    </w:p>
    <w:p w14:paraId="34DA5B42" w14:textId="77777777" w:rsidR="00D52481" w:rsidRDefault="00F02961" w:rsidP="00A31999">
      <w:pPr>
        <w:ind w:firstLine="720"/>
      </w:pPr>
      <w:r>
        <w:t>We are very thankful for our Title Sponsor, Belmont Savings Bank, and to WTOV9 for making this possible despite the challenges</w:t>
      </w:r>
      <w:r w:rsidR="00A31999">
        <w:t xml:space="preserve"> we are all facing this year and w</w:t>
      </w:r>
      <w:r>
        <w:t xml:space="preserve">e look forward to a wonderful </w:t>
      </w:r>
      <w:r w:rsidR="00A31999">
        <w:t xml:space="preserve">holiday season and </w:t>
      </w:r>
      <w:r>
        <w:t xml:space="preserve">are hopeful for the year to come. </w:t>
      </w:r>
    </w:p>
    <w:p w14:paraId="37EBD37C" w14:textId="77777777" w:rsidR="00F02961" w:rsidRDefault="00F02961"/>
    <w:p w14:paraId="6D1D1416" w14:textId="77777777" w:rsidR="00F02961" w:rsidRDefault="00E529F8">
      <w:r>
        <w:t>On behalf of St. Clairs</w:t>
      </w:r>
      <w:r w:rsidR="00F02961">
        <w:t>v</w:t>
      </w:r>
      <w:r w:rsidR="00A31999">
        <w:t>ille Chamber of Commerce Board,</w:t>
      </w:r>
    </w:p>
    <w:p w14:paraId="0F987A3E" w14:textId="77777777" w:rsidR="00F02961" w:rsidRDefault="00F02961"/>
    <w:p w14:paraId="679665E0" w14:textId="77777777" w:rsidR="00F02961" w:rsidRDefault="00F02961">
      <w:r>
        <w:t>Sincerely &amp; Respectfully,</w:t>
      </w:r>
    </w:p>
    <w:p w14:paraId="0FCF3BE9" w14:textId="77777777" w:rsidR="00F02961" w:rsidRDefault="00F02961"/>
    <w:p w14:paraId="1C3A24F3" w14:textId="77777777" w:rsidR="00F02961" w:rsidRDefault="00F02961">
      <w:r>
        <w:t xml:space="preserve">Jennifer L. Gerevics, Board President </w:t>
      </w:r>
    </w:p>
    <w:sectPr w:rsidR="00F0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ED"/>
    <w:rsid w:val="001C6169"/>
    <w:rsid w:val="006B1A50"/>
    <w:rsid w:val="007534ED"/>
    <w:rsid w:val="00A31999"/>
    <w:rsid w:val="00A92C60"/>
    <w:rsid w:val="00B631B7"/>
    <w:rsid w:val="00D52481"/>
    <w:rsid w:val="00E529F8"/>
    <w:rsid w:val="00F02961"/>
    <w:rsid w:val="00F11933"/>
    <w:rsid w:val="00F925F5"/>
    <w:rsid w:val="00FE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4672"/>
  <w15:chartTrackingRefBased/>
  <w15:docId w15:val="{19A65114-84EF-41E5-A22C-E3EEA163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A6726FB67C4441859873CB2D479D34" ma:contentTypeVersion="12" ma:contentTypeDescription="Create a new document." ma:contentTypeScope="" ma:versionID="5004663017992d5e341bc4ed4282d861">
  <xsd:schema xmlns:xsd="http://www.w3.org/2001/XMLSchema" xmlns:xs="http://www.w3.org/2001/XMLSchema" xmlns:p="http://schemas.microsoft.com/office/2006/metadata/properties" xmlns:ns2="9838231d-b84b-4aa0-97d2-d41221016c73" xmlns:ns3="3e6fb739-e435-4b17-b64b-c41ea0cef69c" targetNamespace="http://schemas.microsoft.com/office/2006/metadata/properties" ma:root="true" ma:fieldsID="38276654a6fbdee96165c59eb76718d9" ns2:_="" ns3:_="">
    <xsd:import namespace="9838231d-b84b-4aa0-97d2-d41221016c73"/>
    <xsd:import namespace="3e6fb739-e435-4b17-b64b-c41ea0cef6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8231d-b84b-4aa0-97d2-d41221016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fb739-e435-4b17-b64b-c41ea0cef6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E3168-6740-43DA-945C-A7D6C1EA2C6A}">
  <ds:schemaRefs>
    <ds:schemaRef ds:uri="http://schemas.microsoft.com/sharepoint/v3/contenttype/forms"/>
  </ds:schemaRefs>
</ds:datastoreItem>
</file>

<file path=customXml/itemProps2.xml><?xml version="1.0" encoding="utf-8"?>
<ds:datastoreItem xmlns:ds="http://schemas.openxmlformats.org/officeDocument/2006/customXml" ds:itemID="{381D6001-5D05-4B5A-A83D-7A0F06AC55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F323AC-0024-45E8-A5F0-B00D6AE4E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8231d-b84b-4aa0-97d2-d41221016c73"/>
    <ds:schemaRef ds:uri="3e6fb739-e435-4b17-b64b-c41ea0cef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ISC-Customer</dc:creator>
  <cp:keywords/>
  <dc:description/>
  <cp:lastModifiedBy>Roberta Mertz</cp:lastModifiedBy>
  <cp:revision>2</cp:revision>
  <dcterms:created xsi:type="dcterms:W3CDTF">2020-10-13T17:58:00Z</dcterms:created>
  <dcterms:modified xsi:type="dcterms:W3CDTF">2020-10-13T17:58:00Z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0x01010031A6726FB67C4441859873CB2D479D34</vt:lpwstr>
  </property>
</Properties>
</file>