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D46C" w14:textId="3B617FF1" w:rsidR="00AE5C5E" w:rsidRPr="00BC7515" w:rsidRDefault="0044403F" w:rsidP="007B18C0">
      <w:pPr>
        <w:pBdr>
          <w:top w:val="single" w:sz="4" w:space="1" w:color="4F6228" w:themeColor="accent3" w:themeShade="80"/>
          <w:left w:val="single" w:sz="4" w:space="4" w:color="4F6228" w:themeColor="accent3" w:themeShade="80"/>
          <w:bottom w:val="single" w:sz="4" w:space="1" w:color="4F6228" w:themeColor="accent3" w:themeShade="80"/>
          <w:right w:val="single" w:sz="4" w:space="4" w:color="4F6228" w:themeColor="accent3" w:themeShade="80"/>
        </w:pBdr>
        <w:spacing w:after="0" w:line="240" w:lineRule="auto"/>
        <w:jc w:val="center"/>
        <w:rPr>
          <w:rFonts w:ascii="Corbel" w:hAnsi="Corbel"/>
          <w:b/>
          <w:bCs/>
          <w:i/>
          <w:iCs/>
          <w:sz w:val="72"/>
          <w:szCs w:val="72"/>
        </w:rPr>
      </w:pPr>
      <w:r w:rsidRPr="00BC7515">
        <w:rPr>
          <w:rFonts w:ascii="Corbel" w:hAnsi="Corbel"/>
          <w:b/>
          <w:bCs/>
          <w:i/>
          <w:iCs/>
          <w:sz w:val="72"/>
          <w:szCs w:val="72"/>
        </w:rPr>
        <w:t>Celebrate Arbor Day</w:t>
      </w:r>
    </w:p>
    <w:p w14:paraId="2676166C" w14:textId="464FE5B0" w:rsidR="005F07A7" w:rsidRDefault="005F07A7" w:rsidP="00BC751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766AF44" wp14:editId="4F4933AA">
            <wp:extent cx="2924175" cy="1562100"/>
            <wp:effectExtent l="0" t="0" r="9525" b="0"/>
            <wp:docPr id="2" name="Picture 2" descr="Tree Stock Illustrations – 1,419,736 Tree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Stock Illustrations – 1,419,736 Tree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33E8B" w14:textId="5AE330D0" w:rsidR="0044403F" w:rsidRDefault="0044403F" w:rsidP="00BC7515">
      <w:pPr>
        <w:spacing w:after="0" w:line="240" w:lineRule="auto"/>
      </w:pPr>
    </w:p>
    <w:p w14:paraId="58D47EFE" w14:textId="784E01E6" w:rsidR="0044403F" w:rsidRPr="00BC7515" w:rsidRDefault="0044403F" w:rsidP="00BC7515">
      <w:pPr>
        <w:spacing w:after="0" w:line="240" w:lineRule="auto"/>
        <w:jc w:val="center"/>
        <w:rPr>
          <w:rFonts w:ascii="Corbel" w:hAnsi="Corbel"/>
          <w:b/>
          <w:bCs/>
          <w:i/>
          <w:iCs/>
          <w:sz w:val="52"/>
          <w:szCs w:val="52"/>
        </w:rPr>
      </w:pPr>
      <w:r w:rsidRPr="00BC7515">
        <w:rPr>
          <w:rFonts w:ascii="Corbel" w:hAnsi="Corbel"/>
          <w:b/>
          <w:bCs/>
          <w:i/>
          <w:iCs/>
          <w:sz w:val="52"/>
          <w:szCs w:val="52"/>
        </w:rPr>
        <w:t>Plant A Tree</w:t>
      </w:r>
    </w:p>
    <w:p w14:paraId="63ABD6A1" w14:textId="5255C4EA" w:rsidR="0044403F" w:rsidRPr="00BC7515" w:rsidRDefault="0044403F" w:rsidP="00BC7515">
      <w:pPr>
        <w:spacing w:after="0" w:line="240" w:lineRule="auto"/>
        <w:rPr>
          <w:sz w:val="52"/>
          <w:szCs w:val="52"/>
        </w:rPr>
      </w:pPr>
    </w:p>
    <w:p w14:paraId="0F659A19" w14:textId="11961B22" w:rsidR="0044403F" w:rsidRPr="00941FBB" w:rsidRDefault="0044403F" w:rsidP="00BC7515">
      <w:pPr>
        <w:jc w:val="center"/>
        <w:rPr>
          <w:rFonts w:ascii="Corbel" w:hAnsi="Corbel"/>
          <w:b/>
          <w:bCs/>
          <w:sz w:val="72"/>
          <w:szCs w:val="72"/>
        </w:rPr>
      </w:pPr>
      <w:r w:rsidRPr="00941FBB">
        <w:rPr>
          <w:rFonts w:ascii="Corbel" w:hAnsi="Corbel"/>
          <w:b/>
          <w:bCs/>
          <w:sz w:val="72"/>
          <w:szCs w:val="72"/>
        </w:rPr>
        <w:t>ARBOR DAY CELEBRATION</w:t>
      </w:r>
    </w:p>
    <w:p w14:paraId="469BA937" w14:textId="53D794B4" w:rsidR="00BC7515" w:rsidRPr="00CB7A5C" w:rsidRDefault="00BC7515" w:rsidP="00BC7515">
      <w:pPr>
        <w:jc w:val="center"/>
        <w:rPr>
          <w:rFonts w:ascii="Corbel" w:hAnsi="Corbel"/>
          <w:b/>
          <w:bCs/>
          <w:i/>
          <w:iCs/>
          <w:sz w:val="28"/>
          <w:szCs w:val="28"/>
        </w:rPr>
      </w:pPr>
      <w:r w:rsidRPr="00CB7A5C">
        <w:rPr>
          <w:rFonts w:ascii="Corbel" w:hAnsi="Corbel"/>
          <w:b/>
          <w:bCs/>
          <w:i/>
          <w:iCs/>
          <w:sz w:val="28"/>
          <w:szCs w:val="28"/>
        </w:rPr>
        <w:t>ST. CLAIRSVILLE – TREE CITY USA, 21-Year Designation</w:t>
      </w:r>
    </w:p>
    <w:p w14:paraId="287E9AA0" w14:textId="778DA9FC" w:rsidR="0044403F" w:rsidRPr="00BC7515" w:rsidRDefault="00BC751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When:</w:t>
      </w:r>
      <w:r w:rsidRPr="00BC7515">
        <w:rPr>
          <w:rFonts w:ascii="Corbel" w:hAnsi="Corbel"/>
          <w:sz w:val="28"/>
          <w:szCs w:val="28"/>
        </w:rPr>
        <w:t xml:space="preserve">  </w:t>
      </w:r>
      <w:r w:rsidR="0044403F" w:rsidRPr="00BC7515">
        <w:rPr>
          <w:rFonts w:ascii="Corbel" w:hAnsi="Corbel"/>
          <w:sz w:val="28"/>
          <w:szCs w:val="28"/>
        </w:rPr>
        <w:t>May 21, 2021 at 11:00 A. M.</w:t>
      </w:r>
    </w:p>
    <w:p w14:paraId="6D204EEF" w14:textId="2B2CD066" w:rsidR="0044403F" w:rsidRPr="00BC7515" w:rsidRDefault="00BC751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Where:</w:t>
      </w:r>
      <w:r w:rsidRPr="00BC7515">
        <w:rPr>
          <w:rFonts w:ascii="Corbel" w:hAnsi="Corbel"/>
          <w:sz w:val="28"/>
          <w:szCs w:val="28"/>
        </w:rPr>
        <w:t xml:space="preserve">  </w:t>
      </w:r>
      <w:r w:rsidR="00941FBB" w:rsidRPr="00BC7515">
        <w:rPr>
          <w:rFonts w:ascii="Corbel" w:hAnsi="Corbel"/>
          <w:sz w:val="28"/>
          <w:szCs w:val="28"/>
        </w:rPr>
        <w:t xml:space="preserve">Central Park </w:t>
      </w:r>
      <w:r w:rsidRPr="00BC7515">
        <w:rPr>
          <w:rFonts w:ascii="Corbel" w:hAnsi="Corbel"/>
          <w:sz w:val="28"/>
          <w:szCs w:val="28"/>
        </w:rPr>
        <w:t xml:space="preserve">(below Rec Center), </w:t>
      </w:r>
      <w:r w:rsidR="0044403F" w:rsidRPr="00BC7515">
        <w:rPr>
          <w:rFonts w:ascii="Corbel" w:hAnsi="Corbel"/>
          <w:sz w:val="28"/>
          <w:szCs w:val="28"/>
        </w:rPr>
        <w:t xml:space="preserve">102 </w:t>
      </w:r>
      <w:r w:rsidR="00941FBB" w:rsidRPr="00BC7515">
        <w:rPr>
          <w:rFonts w:ascii="Corbel" w:hAnsi="Corbel"/>
          <w:sz w:val="28"/>
          <w:szCs w:val="28"/>
        </w:rPr>
        <w:t>Fair Avenue</w:t>
      </w:r>
    </w:p>
    <w:p w14:paraId="1CCD9A80" w14:textId="0E56D155" w:rsidR="0044403F" w:rsidRPr="00BC7515" w:rsidRDefault="00BC751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Invocation</w:t>
      </w:r>
      <w:r w:rsidR="0044403F" w:rsidRPr="00F61AD5">
        <w:rPr>
          <w:rFonts w:ascii="Corbel" w:hAnsi="Corbel"/>
          <w:b/>
          <w:bCs/>
          <w:sz w:val="28"/>
          <w:szCs w:val="28"/>
        </w:rPr>
        <w:t>:</w:t>
      </w:r>
      <w:r w:rsidR="0044403F" w:rsidRPr="00BC7515">
        <w:rPr>
          <w:rFonts w:ascii="Corbel" w:hAnsi="Corbel"/>
          <w:sz w:val="28"/>
          <w:szCs w:val="28"/>
        </w:rPr>
        <w:t xml:space="preserve">  Father Thomas A. </w:t>
      </w:r>
      <w:proofErr w:type="spellStart"/>
      <w:r w:rsidR="0044403F" w:rsidRPr="00BC7515">
        <w:rPr>
          <w:rFonts w:ascii="Corbel" w:hAnsi="Corbel"/>
          <w:sz w:val="28"/>
          <w:szCs w:val="28"/>
        </w:rPr>
        <w:t>Chillog</w:t>
      </w:r>
      <w:proofErr w:type="spellEnd"/>
      <w:r>
        <w:rPr>
          <w:rFonts w:ascii="Corbel" w:hAnsi="Corbel"/>
          <w:sz w:val="28"/>
          <w:szCs w:val="28"/>
        </w:rPr>
        <w:t>, St. Mary’s Church</w:t>
      </w:r>
    </w:p>
    <w:p w14:paraId="59E7026B" w14:textId="5EEBFC54" w:rsidR="0044403F" w:rsidRPr="00BC7515" w:rsidRDefault="00BC751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Welcome:</w:t>
      </w:r>
      <w:r>
        <w:rPr>
          <w:rFonts w:ascii="Corbel" w:hAnsi="Corbel"/>
          <w:sz w:val="28"/>
          <w:szCs w:val="28"/>
        </w:rPr>
        <w:t xml:space="preserve">  </w:t>
      </w:r>
      <w:r w:rsidRPr="00BC7515">
        <w:rPr>
          <w:rFonts w:ascii="Corbel" w:hAnsi="Corbel"/>
          <w:sz w:val="28"/>
          <w:szCs w:val="28"/>
        </w:rPr>
        <w:t>Mayor Kathryn Thalman</w:t>
      </w:r>
    </w:p>
    <w:p w14:paraId="5FAFB8C5" w14:textId="49EB0144" w:rsidR="0044403F" w:rsidRPr="00BC7515" w:rsidRDefault="00F61AD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Special Guest Speaker:</w:t>
      </w:r>
      <w:r w:rsidRPr="00BC7515">
        <w:rPr>
          <w:rFonts w:ascii="Corbel" w:hAnsi="Corbel"/>
          <w:sz w:val="28"/>
          <w:szCs w:val="28"/>
        </w:rPr>
        <w:t xml:space="preserve">  </w:t>
      </w:r>
      <w:r w:rsidR="0044403F" w:rsidRPr="00BC7515">
        <w:rPr>
          <w:rFonts w:ascii="Corbel" w:hAnsi="Corbel"/>
          <w:sz w:val="28"/>
          <w:szCs w:val="28"/>
        </w:rPr>
        <w:t>Lola Lewis, Regional Urban Forester, with the Ohio Department of Natural Resources’ Division of Forestry Region 6</w:t>
      </w:r>
    </w:p>
    <w:p w14:paraId="57F6119F" w14:textId="0FB49465" w:rsidR="0044403F" w:rsidRPr="00BC7515" w:rsidRDefault="00CB7A5C">
      <w:pPr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 xml:space="preserve">Presentation </w:t>
      </w:r>
      <w:r w:rsidR="00F61AD5" w:rsidRPr="00F61AD5">
        <w:rPr>
          <w:rFonts w:ascii="Corbel" w:hAnsi="Corbel"/>
          <w:b/>
          <w:bCs/>
          <w:sz w:val="28"/>
          <w:szCs w:val="28"/>
        </w:rPr>
        <w:t>of 2019 and 2020 TREE CITY USA Designation:</w:t>
      </w:r>
      <w:r w:rsidR="00F61AD5" w:rsidRPr="00BC7515">
        <w:rPr>
          <w:rFonts w:ascii="Corbel" w:hAnsi="Corbel"/>
          <w:sz w:val="28"/>
          <w:szCs w:val="28"/>
        </w:rPr>
        <w:t xml:space="preserve">  </w:t>
      </w:r>
      <w:r w:rsidR="0044403F" w:rsidRPr="00BC7515">
        <w:rPr>
          <w:rFonts w:ascii="Corbel" w:hAnsi="Corbel"/>
          <w:sz w:val="28"/>
          <w:szCs w:val="28"/>
        </w:rPr>
        <w:t>Ms. Lewis</w:t>
      </w:r>
    </w:p>
    <w:p w14:paraId="5DA6AD82" w14:textId="6AAF7970" w:rsidR="0044403F" w:rsidRPr="00CB7A5C" w:rsidRDefault="00F61AD5">
      <w:pPr>
        <w:rPr>
          <w:rFonts w:ascii="Corbel" w:hAnsi="Corbel"/>
          <w:sz w:val="28"/>
          <w:szCs w:val="28"/>
        </w:rPr>
      </w:pPr>
      <w:r w:rsidRPr="00F61AD5">
        <w:rPr>
          <w:rFonts w:ascii="Corbel" w:hAnsi="Corbel"/>
          <w:b/>
          <w:bCs/>
          <w:sz w:val="28"/>
          <w:szCs w:val="28"/>
        </w:rPr>
        <w:t>Invited guests include:</w:t>
      </w:r>
      <w:r>
        <w:rPr>
          <w:rFonts w:ascii="Corbel" w:hAnsi="Corbel"/>
          <w:b/>
          <w:bCs/>
          <w:sz w:val="28"/>
          <w:szCs w:val="28"/>
        </w:rPr>
        <w:t xml:space="preserve">  </w:t>
      </w:r>
      <w:r w:rsidR="00CB7A5C" w:rsidRPr="00CB7A5C">
        <w:rPr>
          <w:rFonts w:ascii="Corbel" w:hAnsi="Corbel"/>
          <w:sz w:val="28"/>
          <w:szCs w:val="28"/>
        </w:rPr>
        <w:t>Recreation Board,</w:t>
      </w:r>
      <w:r w:rsidR="00CB7A5C">
        <w:rPr>
          <w:rFonts w:ascii="Corbel" w:hAnsi="Corbel"/>
          <w:b/>
          <w:bCs/>
          <w:sz w:val="28"/>
          <w:szCs w:val="28"/>
        </w:rPr>
        <w:t xml:space="preserve"> </w:t>
      </w:r>
      <w:r w:rsidR="00CB7A5C" w:rsidRPr="00CB7A5C">
        <w:rPr>
          <w:rFonts w:ascii="Corbel" w:hAnsi="Corbel"/>
          <w:sz w:val="28"/>
          <w:szCs w:val="28"/>
        </w:rPr>
        <w:t xml:space="preserve">St. Clairsville </w:t>
      </w:r>
      <w:r w:rsidR="00CB7A5C">
        <w:rPr>
          <w:rFonts w:ascii="Corbel" w:hAnsi="Corbel"/>
          <w:sz w:val="28"/>
          <w:szCs w:val="28"/>
        </w:rPr>
        <w:t xml:space="preserve">Ruritan Club, </w:t>
      </w:r>
      <w:r w:rsidRPr="00CB7A5C">
        <w:rPr>
          <w:rFonts w:ascii="Corbel" w:hAnsi="Corbel"/>
          <w:sz w:val="28"/>
          <w:szCs w:val="28"/>
        </w:rPr>
        <w:t xml:space="preserve">Belmont County Tourism, </w:t>
      </w:r>
      <w:r w:rsidR="00CB7A5C" w:rsidRPr="00CB7A5C">
        <w:rPr>
          <w:rFonts w:ascii="Corbel" w:hAnsi="Corbel"/>
          <w:sz w:val="28"/>
          <w:szCs w:val="28"/>
        </w:rPr>
        <w:t xml:space="preserve">St. Clairsville Public Library, </w:t>
      </w:r>
      <w:r w:rsidRPr="00CB7A5C">
        <w:rPr>
          <w:rFonts w:ascii="Corbel" w:hAnsi="Corbel"/>
          <w:sz w:val="28"/>
          <w:szCs w:val="28"/>
        </w:rPr>
        <w:t>St. Clairsville Area Chamber of Commerce</w:t>
      </w:r>
      <w:r w:rsidR="00CB7A5C">
        <w:rPr>
          <w:rFonts w:ascii="Corbel" w:hAnsi="Corbel"/>
          <w:sz w:val="28"/>
          <w:szCs w:val="28"/>
        </w:rPr>
        <w:t xml:space="preserve">, St. Clairsville-Richland City Schools and St. Mary’s </w:t>
      </w:r>
      <w:r w:rsidR="00721707">
        <w:rPr>
          <w:rFonts w:ascii="Corbel" w:hAnsi="Corbel"/>
          <w:sz w:val="28"/>
          <w:szCs w:val="28"/>
        </w:rPr>
        <w:t>Church</w:t>
      </w:r>
    </w:p>
    <w:p w14:paraId="6F889866" w14:textId="77777777" w:rsidR="0044403F" w:rsidRPr="00BC7515" w:rsidRDefault="0044403F">
      <w:pPr>
        <w:rPr>
          <w:rFonts w:ascii="Corbel" w:hAnsi="Corbel"/>
          <w:sz w:val="28"/>
          <w:szCs w:val="28"/>
        </w:rPr>
      </w:pPr>
    </w:p>
    <w:p w14:paraId="23E35973" w14:textId="77777777" w:rsidR="0044403F" w:rsidRDefault="0044403F"/>
    <w:sectPr w:rsidR="0044403F" w:rsidSect="00AB40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403F"/>
    <w:rsid w:val="0044403F"/>
    <w:rsid w:val="005F07A7"/>
    <w:rsid w:val="00721707"/>
    <w:rsid w:val="007B18C0"/>
    <w:rsid w:val="00941FBB"/>
    <w:rsid w:val="00AB4055"/>
    <w:rsid w:val="00AE5C5E"/>
    <w:rsid w:val="00BC7515"/>
    <w:rsid w:val="00CB7A5C"/>
    <w:rsid w:val="00F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6EF4"/>
  <w15:chartTrackingRefBased/>
  <w15:docId w15:val="{B9C668B1-6F86-4B12-BD02-8951331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Mertz</dc:creator>
  <cp:keywords/>
  <dc:description/>
  <cp:lastModifiedBy>Roberta Mertz</cp:lastModifiedBy>
  <cp:revision>4</cp:revision>
  <dcterms:created xsi:type="dcterms:W3CDTF">2021-05-18T13:37:00Z</dcterms:created>
  <dcterms:modified xsi:type="dcterms:W3CDTF">2021-05-18T20:00:00Z</dcterms:modified>
</cp:coreProperties>
</file>